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138" w:rsidRDefault="001C4138" w:rsidP="001C4138">
      <w:pPr>
        <w:shd w:val="clear" w:color="auto" w:fill="FFFFFF"/>
        <w:tabs>
          <w:tab w:val="left" w:pos="610"/>
          <w:tab w:val="left" w:pos="99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Информация об аудиторе</w:t>
      </w:r>
    </w:p>
    <w:p w:rsidR="001C4138" w:rsidRDefault="001C4138" w:rsidP="001C4138">
      <w:pPr>
        <w:shd w:val="clear" w:color="auto" w:fill="FFFFFF"/>
        <w:tabs>
          <w:tab w:val="left" w:pos="610"/>
          <w:tab w:val="left" w:pos="99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Полное фирменное наименование: </w:t>
      </w:r>
      <w:r>
        <w:rPr>
          <w:rFonts w:ascii="Arial Narrow" w:hAnsi="Arial Narrow"/>
        </w:rPr>
        <w:t>Общество с ограниченной ответственностью «ФинЭкспертиза»</w:t>
      </w:r>
    </w:p>
    <w:p w:rsidR="001C4138" w:rsidRDefault="001C4138" w:rsidP="001C4138">
      <w:pPr>
        <w:shd w:val="clear" w:color="auto" w:fill="FFFFFF"/>
        <w:tabs>
          <w:tab w:val="left" w:pos="610"/>
          <w:tab w:val="left" w:pos="99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Сокращенное фирменное наименование: </w:t>
      </w:r>
      <w:r>
        <w:rPr>
          <w:rFonts w:ascii="Arial Narrow" w:hAnsi="Arial Narrow"/>
        </w:rPr>
        <w:t>ООО «ФинЭкспертиза»</w:t>
      </w:r>
    </w:p>
    <w:p w:rsidR="001C4138" w:rsidRDefault="001C4138" w:rsidP="001C4138">
      <w:pPr>
        <w:shd w:val="clear" w:color="auto" w:fill="FFFFFF"/>
        <w:tabs>
          <w:tab w:val="left" w:pos="610"/>
          <w:tab w:val="left" w:pos="99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Вид деятельности: </w:t>
      </w:r>
      <w:r w:rsidRPr="007F405B">
        <w:rPr>
          <w:rFonts w:ascii="Arial Narrow" w:hAnsi="Arial Narrow"/>
        </w:rPr>
        <w:t>Деятельность по проведению финансового аудита</w:t>
      </w:r>
    </w:p>
    <w:p w:rsidR="001C4138" w:rsidRDefault="001C4138" w:rsidP="001C4138">
      <w:pPr>
        <w:shd w:val="clear" w:color="auto" w:fill="FFFFFF"/>
        <w:tabs>
          <w:tab w:val="left" w:pos="610"/>
          <w:tab w:val="left" w:pos="99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Место нахождения: </w:t>
      </w:r>
      <w:r w:rsidRPr="001C4138">
        <w:rPr>
          <w:rFonts w:ascii="Arial Narrow" w:hAnsi="Arial Narrow"/>
        </w:rPr>
        <w:t>127473,</w:t>
      </w:r>
      <w:r>
        <w:rPr>
          <w:rFonts w:ascii="Arial Narrow" w:hAnsi="Arial Narrow"/>
        </w:rPr>
        <w:t xml:space="preserve"> </w:t>
      </w:r>
      <w:r w:rsidRPr="001C4138">
        <w:rPr>
          <w:rFonts w:ascii="Arial Narrow" w:hAnsi="Arial Narrow"/>
        </w:rPr>
        <w:t xml:space="preserve">город </w:t>
      </w:r>
      <w:r>
        <w:rPr>
          <w:rFonts w:ascii="Arial Narrow" w:hAnsi="Arial Narrow"/>
        </w:rPr>
        <w:t>М</w:t>
      </w:r>
      <w:r w:rsidRPr="001C4138">
        <w:rPr>
          <w:rFonts w:ascii="Arial Narrow" w:hAnsi="Arial Narrow"/>
        </w:rPr>
        <w:t>осква</w:t>
      </w:r>
      <w:r w:rsidRPr="001C4138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</w:t>
      </w:r>
      <w:r w:rsidRPr="001C4138">
        <w:rPr>
          <w:rFonts w:ascii="Arial Narrow" w:hAnsi="Arial Narrow"/>
        </w:rPr>
        <w:t xml:space="preserve">ул. </w:t>
      </w:r>
      <w:r>
        <w:rPr>
          <w:rFonts w:ascii="Arial Narrow" w:hAnsi="Arial Narrow"/>
        </w:rPr>
        <w:t>К</w:t>
      </w:r>
      <w:r w:rsidRPr="001C4138">
        <w:rPr>
          <w:rFonts w:ascii="Arial Narrow" w:hAnsi="Arial Narrow"/>
        </w:rPr>
        <w:t>раснопролетарская,</w:t>
      </w:r>
      <w:r>
        <w:rPr>
          <w:rFonts w:ascii="Arial Narrow" w:hAnsi="Arial Narrow"/>
        </w:rPr>
        <w:t xml:space="preserve"> </w:t>
      </w:r>
      <w:r w:rsidRPr="001C4138">
        <w:rPr>
          <w:rFonts w:ascii="Arial Narrow" w:hAnsi="Arial Narrow"/>
        </w:rPr>
        <w:t>д. 16,</w:t>
      </w:r>
      <w:r>
        <w:rPr>
          <w:rFonts w:ascii="Arial Narrow" w:hAnsi="Arial Narrow"/>
        </w:rPr>
        <w:t xml:space="preserve"> </w:t>
      </w:r>
      <w:r w:rsidRPr="001C4138">
        <w:rPr>
          <w:rFonts w:ascii="Arial Narrow" w:hAnsi="Arial Narrow"/>
        </w:rPr>
        <w:t>стр. 1,</w:t>
      </w:r>
      <w:r>
        <w:rPr>
          <w:rFonts w:ascii="Arial Narrow" w:hAnsi="Arial Narrow"/>
        </w:rPr>
        <w:t xml:space="preserve"> </w:t>
      </w:r>
      <w:proofErr w:type="spellStart"/>
      <w:r w:rsidRPr="001C4138">
        <w:rPr>
          <w:rFonts w:ascii="Arial Narrow" w:hAnsi="Arial Narrow"/>
        </w:rPr>
        <w:t>эт</w:t>
      </w:r>
      <w:proofErr w:type="spellEnd"/>
      <w:r>
        <w:rPr>
          <w:rFonts w:ascii="Arial Narrow" w:hAnsi="Arial Narrow"/>
        </w:rPr>
        <w:t>.</w:t>
      </w:r>
      <w:r w:rsidRPr="001C4138">
        <w:rPr>
          <w:rFonts w:ascii="Arial Narrow" w:hAnsi="Arial Narrow"/>
        </w:rPr>
        <w:t xml:space="preserve"> 6 </w:t>
      </w:r>
      <w:proofErr w:type="spellStart"/>
      <w:r w:rsidRPr="001C4138">
        <w:rPr>
          <w:rFonts w:ascii="Arial Narrow" w:hAnsi="Arial Narrow"/>
        </w:rPr>
        <w:t>пом</w:t>
      </w:r>
      <w:proofErr w:type="spellEnd"/>
      <w:r>
        <w:rPr>
          <w:rFonts w:ascii="Arial Narrow" w:hAnsi="Arial Narrow"/>
        </w:rPr>
        <w:t xml:space="preserve"> </w:t>
      </w:r>
      <w:r w:rsidR="00BB18F0">
        <w:rPr>
          <w:rFonts w:ascii="Arial Narrow" w:hAnsi="Arial Narrow"/>
          <w:lang w:val="en-US"/>
        </w:rPr>
        <w:t>I</w:t>
      </w:r>
      <w:r w:rsidR="00BB18F0">
        <w:rPr>
          <w:rFonts w:ascii="Arial Narrow" w:hAnsi="Arial Narrow"/>
        </w:rPr>
        <w:t>,</w:t>
      </w:r>
      <w:r w:rsidRPr="001C4138">
        <w:rPr>
          <w:rFonts w:ascii="Arial Narrow" w:hAnsi="Arial Narrow"/>
        </w:rPr>
        <w:t xml:space="preserve"> ком</w:t>
      </w:r>
      <w:r w:rsidR="00BB18F0">
        <w:rPr>
          <w:rFonts w:ascii="Arial Narrow" w:hAnsi="Arial Narrow"/>
        </w:rPr>
        <w:t>.</w:t>
      </w:r>
      <w:r w:rsidRPr="001C4138">
        <w:rPr>
          <w:rFonts w:ascii="Arial Narrow" w:hAnsi="Arial Narrow"/>
        </w:rPr>
        <w:t xml:space="preserve"> 29 </w:t>
      </w:r>
    </w:p>
    <w:p w:rsidR="001C4138" w:rsidRDefault="001C4138" w:rsidP="001C4138">
      <w:pPr>
        <w:shd w:val="clear" w:color="auto" w:fill="FFFFFF"/>
        <w:tabs>
          <w:tab w:val="left" w:pos="610"/>
          <w:tab w:val="left" w:pos="99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Почтовый адрес: </w:t>
      </w:r>
      <w:r w:rsidRPr="001C4138">
        <w:rPr>
          <w:rFonts w:ascii="Arial Narrow" w:hAnsi="Arial Narrow"/>
        </w:rPr>
        <w:t>127473,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г. Москва, а/я 31</w:t>
      </w:r>
    </w:p>
    <w:p w:rsidR="001C4138" w:rsidRPr="00602831" w:rsidRDefault="001C4138" w:rsidP="001C4138">
      <w:pPr>
        <w:shd w:val="clear" w:color="auto" w:fill="FFFFFF"/>
        <w:tabs>
          <w:tab w:val="left" w:pos="610"/>
          <w:tab w:val="left" w:pos="99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ИНН: </w:t>
      </w:r>
      <w:r w:rsidR="00BB18F0" w:rsidRPr="00602831">
        <w:rPr>
          <w:rFonts w:ascii="Arial Narrow" w:hAnsi="Arial Narrow"/>
        </w:rPr>
        <w:t>7708096662</w:t>
      </w:r>
    </w:p>
    <w:p w:rsidR="001C4138" w:rsidRDefault="001C4138" w:rsidP="001C4138">
      <w:pPr>
        <w:shd w:val="clear" w:color="auto" w:fill="FFFFFF"/>
        <w:tabs>
          <w:tab w:val="left" w:pos="610"/>
          <w:tab w:val="left" w:pos="99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Наименование саморегулируемой организации аудиторов, членам которого является</w:t>
      </w:r>
      <w:r w:rsidR="00602831">
        <w:rPr>
          <w:rFonts w:ascii="Arial Narrow" w:hAnsi="Arial Narrow"/>
        </w:rPr>
        <w:t xml:space="preserve"> аудитор:</w:t>
      </w:r>
      <w:r>
        <w:rPr>
          <w:rFonts w:ascii="Arial Narrow" w:hAnsi="Arial Narrow"/>
        </w:rPr>
        <w:t xml:space="preserve"> </w:t>
      </w:r>
      <w:r w:rsidR="00602831" w:rsidRPr="007F405B">
        <w:rPr>
          <w:rFonts w:ascii="Arial Narrow" w:hAnsi="Arial Narrow"/>
        </w:rPr>
        <w:t>Некоммерческое партнерство «Аудиторская ассоциация Содружество»</w:t>
      </w:r>
    </w:p>
    <w:p w:rsidR="001C4138" w:rsidRDefault="001C4138" w:rsidP="001C4138">
      <w:pPr>
        <w:shd w:val="clear" w:color="auto" w:fill="FFFFFF"/>
        <w:tabs>
          <w:tab w:val="left" w:pos="610"/>
          <w:tab w:val="left" w:pos="99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Номер в Реестре аудиторов и аудиторских организаций: основной регистрационный номер записи </w:t>
      </w:r>
      <w:r w:rsidR="00602831">
        <w:rPr>
          <w:rFonts w:ascii="Arial Narrow" w:hAnsi="Arial Narrow"/>
        </w:rPr>
        <w:t>12006017998</w:t>
      </w:r>
    </w:p>
    <w:p w:rsidR="00602831" w:rsidRDefault="00602831" w:rsidP="00602831">
      <w:pPr>
        <w:keepNext/>
        <w:keepLines/>
        <w:shd w:val="clear" w:color="FFFFFF" w:fill="FFFFFF"/>
        <w:tabs>
          <w:tab w:val="left" w:pos="610"/>
          <w:tab w:val="left" w:pos="993"/>
        </w:tabs>
        <w:spacing w:line="283" w:lineRule="auto"/>
        <w:jc w:val="both"/>
        <w:rPr>
          <w:rFonts w:ascii="Arial Narrow" w:hAnsi="Arial Narrow"/>
        </w:rPr>
      </w:pPr>
      <w:r w:rsidRPr="0017446C">
        <w:rPr>
          <w:rFonts w:ascii="Arial Narrow" w:hAnsi="Arial Narrow"/>
        </w:rPr>
        <w:t>Полис страхования профессиональной ответственности: № 433-</w:t>
      </w:r>
      <w:r w:rsidRPr="00602831">
        <w:rPr>
          <w:rFonts w:ascii="Arial Narrow" w:hAnsi="Arial Narrow"/>
        </w:rPr>
        <w:t>064522</w:t>
      </w:r>
      <w:r w:rsidRPr="0017446C">
        <w:rPr>
          <w:rFonts w:ascii="Arial Narrow" w:hAnsi="Arial Narrow"/>
        </w:rPr>
        <w:t>/</w:t>
      </w:r>
      <w:r w:rsidRPr="00602831">
        <w:rPr>
          <w:rFonts w:ascii="Arial Narrow" w:hAnsi="Arial Narrow"/>
        </w:rPr>
        <w:t>21</w:t>
      </w:r>
      <w:r w:rsidRPr="0017446C">
        <w:rPr>
          <w:rFonts w:ascii="Arial Narrow" w:hAnsi="Arial Narrow"/>
        </w:rPr>
        <w:t xml:space="preserve"> от </w:t>
      </w:r>
      <w:r w:rsidRPr="00602831">
        <w:rPr>
          <w:rFonts w:ascii="Arial Narrow" w:hAnsi="Arial Narrow"/>
        </w:rPr>
        <w:t>07</w:t>
      </w:r>
      <w:r>
        <w:rPr>
          <w:rFonts w:ascii="Arial Narrow" w:hAnsi="Arial Narrow"/>
        </w:rPr>
        <w:t>.10.2021</w:t>
      </w:r>
    </w:p>
    <w:p w:rsidR="001C4138" w:rsidRDefault="001C4138" w:rsidP="001C4138">
      <w:pPr>
        <w:shd w:val="clear" w:color="auto" w:fill="FFFFFF"/>
        <w:tabs>
          <w:tab w:val="left" w:pos="610"/>
          <w:tab w:val="left" w:pos="99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Контакты:</w:t>
      </w:r>
    </w:p>
    <w:p w:rsidR="001C4138" w:rsidRDefault="001C4138" w:rsidP="001C4138">
      <w:pPr>
        <w:shd w:val="clear" w:color="auto" w:fill="FFFFFF"/>
        <w:tabs>
          <w:tab w:val="left" w:pos="610"/>
          <w:tab w:val="left" w:pos="99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Телефон (многоканальный): </w:t>
      </w:r>
      <w:r w:rsidR="00BB18F0" w:rsidRPr="00BB18F0">
        <w:rPr>
          <w:rFonts w:ascii="Arial Narrow" w:hAnsi="Arial Narrow"/>
        </w:rPr>
        <w:t>+7 (495) 775-22-00</w:t>
      </w:r>
      <w:r>
        <w:rPr>
          <w:rFonts w:ascii="Arial Narrow" w:hAnsi="Arial Narrow"/>
        </w:rPr>
        <w:t xml:space="preserve"> </w:t>
      </w:r>
    </w:p>
    <w:p w:rsidR="001C4138" w:rsidRDefault="001C4138" w:rsidP="001C4138">
      <w:pPr>
        <w:shd w:val="clear" w:color="auto" w:fill="FFFFFF"/>
        <w:tabs>
          <w:tab w:val="left" w:pos="610"/>
          <w:tab w:val="left" w:pos="99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e-</w:t>
      </w:r>
      <w:proofErr w:type="spellStart"/>
      <w:r>
        <w:rPr>
          <w:rFonts w:ascii="Arial Narrow" w:hAnsi="Arial Narrow"/>
        </w:rPr>
        <w:t>mail</w:t>
      </w:r>
      <w:proofErr w:type="spellEnd"/>
      <w:r>
        <w:rPr>
          <w:rFonts w:ascii="Arial Narrow" w:hAnsi="Arial Narrow"/>
        </w:rPr>
        <w:t xml:space="preserve">: </w:t>
      </w:r>
      <w:r w:rsidR="00BB18F0">
        <w:rPr>
          <w:rFonts w:ascii="Arial Narrow" w:hAnsi="Arial Narrow"/>
          <w:lang w:val="en-US"/>
        </w:rPr>
        <w:t>info</w:t>
      </w:r>
      <w:r w:rsidR="00BB18F0" w:rsidRPr="00602831">
        <w:rPr>
          <w:rFonts w:ascii="Arial Narrow" w:hAnsi="Arial Narrow"/>
        </w:rPr>
        <w:t>@</w:t>
      </w:r>
      <w:r w:rsidR="00BB18F0" w:rsidRPr="00BB18F0">
        <w:rPr>
          <w:rFonts w:ascii="Arial Narrow" w:hAnsi="Arial Narrow"/>
        </w:rPr>
        <w:t>finexpertiza.ru</w:t>
      </w:r>
      <w:r>
        <w:rPr>
          <w:rFonts w:ascii="Arial Narrow" w:hAnsi="Arial Narrow"/>
        </w:rPr>
        <w:t xml:space="preserve"> </w:t>
      </w:r>
    </w:p>
    <w:p w:rsidR="001C4138" w:rsidRPr="00BB18F0" w:rsidRDefault="001C4138" w:rsidP="001C4138">
      <w:pPr>
        <w:shd w:val="clear" w:color="auto" w:fill="FFFFFF"/>
        <w:tabs>
          <w:tab w:val="left" w:pos="610"/>
          <w:tab w:val="left" w:pos="99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Адрес страницы в сети Интернет: </w:t>
      </w:r>
      <w:r w:rsidR="00BB18F0">
        <w:rPr>
          <w:rFonts w:ascii="Arial Narrow" w:hAnsi="Arial Narrow"/>
          <w:lang w:val="en-US"/>
        </w:rPr>
        <w:t>www</w:t>
      </w:r>
      <w:r w:rsidR="00BB18F0" w:rsidRPr="00BB18F0">
        <w:rPr>
          <w:rFonts w:ascii="Arial Narrow" w:hAnsi="Arial Narrow"/>
        </w:rPr>
        <w:t>.finexpertiza.ru</w:t>
      </w:r>
    </w:p>
    <w:p w:rsidR="001C4138" w:rsidRDefault="001C4138" w:rsidP="001C4138">
      <w:pPr>
        <w:shd w:val="clear" w:color="auto" w:fill="FFFFFF"/>
        <w:tabs>
          <w:tab w:val="left" w:pos="610"/>
          <w:tab w:val="left" w:pos="993"/>
        </w:tabs>
        <w:jc w:val="both"/>
        <w:rPr>
          <w:rFonts w:ascii="Arial Narrow" w:hAnsi="Arial Narrow"/>
        </w:rPr>
      </w:pPr>
    </w:p>
    <w:p w:rsidR="004D7B26" w:rsidRDefault="004D7B26">
      <w:bookmarkStart w:id="0" w:name="_GoBack"/>
      <w:bookmarkEnd w:id="0"/>
    </w:p>
    <w:sectPr w:rsidR="004D7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38"/>
    <w:rsid w:val="000B0A78"/>
    <w:rsid w:val="001C4138"/>
    <w:rsid w:val="004D7B26"/>
    <w:rsid w:val="00602831"/>
    <w:rsid w:val="00BB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8809D"/>
  <w15:chartTrackingRefBased/>
  <w15:docId w15:val="{3CE099E1-8343-4F80-84EE-B6417B1D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C413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Варганова Татьяна Васильевна</dc:creator>
  <cp:keywords/>
  <dc:description/>
  <cp:lastModifiedBy>Варганова Татьяна Васильевна</cp:lastModifiedBy>
  <cp:revision>1</cp:revision>
  <dcterms:created xsi:type="dcterms:W3CDTF">2023-03-10T05:02:00Z</dcterms:created>
  <dcterms:modified xsi:type="dcterms:W3CDTF">2023-03-10T05:37:00Z</dcterms:modified>
</cp:coreProperties>
</file>